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5F" w:rsidRPr="0024265F" w:rsidRDefault="0024265F" w:rsidP="00BA19C3">
      <w:pPr>
        <w:shd w:val="clear" w:color="auto" w:fill="C6D9F1" w:themeFill="text2" w:themeFillTint="33"/>
        <w:spacing w:line="240" w:lineRule="auto"/>
        <w:jc w:val="center"/>
        <w:rPr>
          <w:rFonts w:ascii="Times New Roman" w:hAnsi="Times New Roman" w:cs="Times New Roman"/>
          <w:b/>
          <w:bCs/>
          <w:sz w:val="32"/>
          <w:szCs w:val="32"/>
          <w:rtl/>
          <w:lang w:bidi="ar-IQ"/>
        </w:rPr>
      </w:pPr>
      <w:r w:rsidRPr="0024265F">
        <w:rPr>
          <w:rFonts w:ascii="Times New Roman" w:hAnsi="Times New Roman" w:cs="Times New Roman"/>
          <w:b/>
          <w:bCs/>
          <w:sz w:val="32"/>
          <w:szCs w:val="32"/>
        </w:rPr>
        <w:t>Sheep and  goat Herding</w:t>
      </w:r>
    </w:p>
    <w:p w:rsidR="0024265F" w:rsidRPr="0024265F" w:rsidRDefault="0024265F" w:rsidP="00BA19C3">
      <w:pPr>
        <w:shd w:val="clear" w:color="auto" w:fill="8DB3E2" w:themeFill="text2" w:themeFillTint="66"/>
        <w:spacing w:line="240" w:lineRule="auto"/>
        <w:jc w:val="center"/>
        <w:rPr>
          <w:rFonts w:ascii="Times New Roman" w:hAnsi="Times New Roman" w:cs="Times New Roman"/>
          <w:b/>
          <w:bCs/>
          <w:sz w:val="32"/>
          <w:szCs w:val="32"/>
          <w:rtl/>
          <w:lang w:bidi="ar-IQ"/>
        </w:rPr>
      </w:pPr>
      <w:proofErr w:type="spellStart"/>
      <w:r w:rsidRPr="0024265F">
        <w:rPr>
          <w:rFonts w:ascii="Times New Roman" w:hAnsi="Times New Roman" w:cs="Times New Roman"/>
          <w:b/>
          <w:bCs/>
          <w:sz w:val="32"/>
          <w:szCs w:val="32"/>
        </w:rPr>
        <w:t>Dr.Jinan</w:t>
      </w:r>
      <w:proofErr w:type="spellEnd"/>
      <w:r w:rsidRPr="0024265F">
        <w:rPr>
          <w:rFonts w:ascii="Times New Roman" w:hAnsi="Times New Roman" w:cs="Times New Roman"/>
          <w:b/>
          <w:bCs/>
          <w:sz w:val="32"/>
          <w:szCs w:val="32"/>
        </w:rPr>
        <w:t xml:space="preserve"> </w:t>
      </w:r>
      <w:proofErr w:type="spellStart"/>
      <w:r w:rsidRPr="0024265F">
        <w:rPr>
          <w:rFonts w:ascii="Times New Roman" w:hAnsi="Times New Roman" w:cs="Times New Roman"/>
          <w:b/>
          <w:bCs/>
          <w:sz w:val="32"/>
          <w:szCs w:val="32"/>
        </w:rPr>
        <w:t>bannia</w:t>
      </w:r>
      <w:proofErr w:type="spellEnd"/>
    </w:p>
    <w:p w:rsidR="00BA19C3" w:rsidRDefault="00BA19C3" w:rsidP="00BA19C3">
      <w:pPr>
        <w:spacing w:line="360" w:lineRule="auto"/>
        <w:jc w:val="right"/>
        <w:rPr>
          <w:rFonts w:ascii="Times New Roman" w:hAnsi="Times New Roman" w:cs="Times New Roman"/>
          <w:b/>
          <w:bCs/>
          <w:sz w:val="28"/>
          <w:szCs w:val="28"/>
        </w:rPr>
      </w:pPr>
    </w:p>
    <w:p w:rsidR="001052B5" w:rsidRDefault="00BA19C3" w:rsidP="00BA19C3">
      <w:pPr>
        <w:spacing w:line="360" w:lineRule="auto"/>
        <w:jc w:val="right"/>
      </w:pPr>
      <w:r w:rsidRPr="00BA19C3">
        <w:rPr>
          <w:rFonts w:ascii="Times New Roman" w:hAnsi="Times New Roman" w:cs="Times New Roman"/>
          <w:b/>
          <w:bCs/>
          <w:sz w:val="28"/>
          <w:szCs w:val="28"/>
        </w:rPr>
        <w:t>Herding</w:t>
      </w:r>
      <w:r>
        <w:rPr>
          <w:rFonts w:ascii="Times New Roman" w:hAnsi="Times New Roman" w:cs="Times New Roman"/>
          <w:sz w:val="28"/>
          <w:szCs w:val="28"/>
        </w:rPr>
        <w:t>:</w:t>
      </w:r>
      <w:r w:rsidRPr="00BA19C3">
        <w:rPr>
          <w:rFonts w:ascii="Times New Roman" w:hAnsi="Times New Roman" w:cs="Times New Roman"/>
          <w:sz w:val="28"/>
          <w:szCs w:val="28"/>
        </w:rPr>
        <w:t xml:space="preserve"> is the practice of caring for roaming groups of livestock over a large area. Sheep (</w:t>
      </w:r>
      <w:proofErr w:type="spellStart"/>
      <w:r w:rsidRPr="00BA19C3">
        <w:rPr>
          <w:rFonts w:ascii="Times New Roman" w:hAnsi="Times New Roman" w:cs="Times New Roman"/>
          <w:sz w:val="28"/>
          <w:szCs w:val="28"/>
        </w:rPr>
        <w:t>Ovis</w:t>
      </w:r>
      <w:proofErr w:type="spellEnd"/>
      <w:r w:rsidRPr="00BA19C3">
        <w:rPr>
          <w:rFonts w:ascii="Times New Roman" w:hAnsi="Times New Roman" w:cs="Times New Roman"/>
          <w:sz w:val="28"/>
          <w:szCs w:val="28"/>
        </w:rPr>
        <w:t xml:space="preserve"> </w:t>
      </w:r>
      <w:proofErr w:type="spellStart"/>
      <w:r w:rsidRPr="00BA19C3">
        <w:rPr>
          <w:rFonts w:ascii="Times New Roman" w:hAnsi="Times New Roman" w:cs="Times New Roman"/>
          <w:sz w:val="28"/>
          <w:szCs w:val="28"/>
        </w:rPr>
        <w:t>aries</w:t>
      </w:r>
      <w:proofErr w:type="spellEnd"/>
      <w:r w:rsidRPr="00BA19C3">
        <w:rPr>
          <w:rFonts w:ascii="Times New Roman" w:hAnsi="Times New Roman" w:cs="Times New Roman"/>
          <w:sz w:val="28"/>
          <w:szCs w:val="28"/>
        </w:rPr>
        <w:t>) were one of the first animals to be domesticated by ancient herders</w:t>
      </w:r>
      <w:r w:rsidR="001052B5">
        <w:rPr>
          <w:rFonts w:ascii="Times New Roman" w:hAnsi="Times New Roman" w:cs="Times New Roman"/>
          <w:sz w:val="28"/>
          <w:szCs w:val="28"/>
        </w:rPr>
        <w:t>.</w:t>
      </w:r>
    </w:p>
    <w:p w:rsidR="001052B5" w:rsidRDefault="001052B5" w:rsidP="00BA19C3">
      <w:pPr>
        <w:spacing w:line="360" w:lineRule="auto"/>
        <w:jc w:val="right"/>
        <w:rPr>
          <w:rFonts w:ascii="Times New Roman" w:hAnsi="Times New Roman" w:cs="Times New Roman"/>
          <w:sz w:val="28"/>
          <w:szCs w:val="28"/>
          <w:rtl/>
          <w:lang w:bidi="ar-IQ"/>
        </w:rPr>
      </w:pPr>
      <w:r>
        <w:t>-</w:t>
      </w:r>
      <w:r w:rsidRPr="001052B5">
        <w:t xml:space="preserve"> </w:t>
      </w:r>
      <w:r w:rsidRPr="001052B5">
        <w:rPr>
          <w:rFonts w:ascii="Times New Roman" w:hAnsi="Times New Roman" w:cs="Times New Roman"/>
          <w:sz w:val="28"/>
          <w:szCs w:val="28"/>
        </w:rPr>
        <w:t xml:space="preserve">Many animals naturally live and travel together in groups called herds. Goats, sheep, and llamas, (Lama </w:t>
      </w:r>
      <w:proofErr w:type="spellStart"/>
      <w:r w:rsidRPr="001052B5">
        <w:rPr>
          <w:rFonts w:ascii="Times New Roman" w:hAnsi="Times New Roman" w:cs="Times New Roman"/>
          <w:sz w:val="28"/>
          <w:szCs w:val="28"/>
        </w:rPr>
        <w:t>glama</w:t>
      </w:r>
      <w:proofErr w:type="spellEnd"/>
      <w:r w:rsidRPr="001052B5">
        <w:rPr>
          <w:rFonts w:ascii="Times New Roman" w:hAnsi="Times New Roman" w:cs="Times New Roman"/>
          <w:sz w:val="28"/>
          <w:szCs w:val="28"/>
        </w:rPr>
        <w:t>) for instance, live in herds as a form of protection. They move from one fertile grassland to another without an organized direction</w:t>
      </w:r>
    </w:p>
    <w:p w:rsidR="001052B5" w:rsidRDefault="001052B5" w:rsidP="00BA19C3">
      <w:pPr>
        <w:spacing w:line="360" w:lineRule="auto"/>
        <w:jc w:val="right"/>
        <w:rPr>
          <w:rFonts w:ascii="Times New Roman" w:hAnsi="Times New Roman" w:cs="Times New Roman"/>
          <w:sz w:val="28"/>
          <w:szCs w:val="28"/>
        </w:rPr>
      </w:pPr>
      <w:r>
        <w:rPr>
          <w:rFonts w:ascii="Times New Roman" w:hAnsi="Times New Roman" w:cs="Times New Roman"/>
          <w:sz w:val="28"/>
          <w:szCs w:val="28"/>
        </w:rPr>
        <w:t>-</w:t>
      </w:r>
      <w:r w:rsidRPr="001052B5">
        <w:t xml:space="preserve"> </w:t>
      </w:r>
      <w:r w:rsidRPr="001052B5">
        <w:rPr>
          <w:rFonts w:ascii="Times New Roman" w:hAnsi="Times New Roman" w:cs="Times New Roman"/>
          <w:sz w:val="28"/>
          <w:szCs w:val="28"/>
        </w:rPr>
        <w:t>Herders often specialize in a particular type of livestock. Shepherds, for instance, herd and tend to flocks of sheep. Goatherds tend to goats</w:t>
      </w:r>
      <w:r>
        <w:rPr>
          <w:rFonts w:ascii="Times New Roman" w:hAnsi="Times New Roman" w:cs="Times New Roman"/>
          <w:sz w:val="28"/>
          <w:szCs w:val="28"/>
        </w:rPr>
        <w:t>.</w:t>
      </w:r>
    </w:p>
    <w:p w:rsidR="001052B5" w:rsidRDefault="0029177A" w:rsidP="0029177A">
      <w:pPr>
        <w:spacing w:line="360" w:lineRule="auto"/>
        <w:jc w:val="right"/>
        <w:rPr>
          <w:rFonts w:ascii="Times New Roman" w:hAnsi="Times New Roman" w:cs="Times New Roman" w:hint="cs"/>
          <w:sz w:val="28"/>
          <w:szCs w:val="28"/>
          <w:rtl/>
          <w:lang w:bidi="ar-IQ"/>
        </w:rPr>
      </w:pPr>
      <w:r>
        <w:rPr>
          <w:rFonts w:ascii="Times New Roman" w:hAnsi="Times New Roman" w:cs="Times New Roman"/>
          <w:sz w:val="28"/>
          <w:szCs w:val="28"/>
          <w:lang w:bidi="ar-IQ"/>
        </w:rPr>
        <w:t>-</w:t>
      </w:r>
      <w:r w:rsidR="001052B5" w:rsidRPr="001052B5">
        <w:rPr>
          <w:rFonts w:ascii="Times New Roman" w:hAnsi="Times New Roman" w:cs="Times New Roman"/>
          <w:sz w:val="28"/>
          <w:szCs w:val="28"/>
          <w:lang w:bidi="ar-IQ"/>
        </w:rPr>
        <w:t xml:space="preserve">Herders often use herding dogs to help them tend their </w:t>
      </w:r>
      <w:proofErr w:type="spellStart"/>
      <w:r w:rsidR="001052B5" w:rsidRPr="001052B5">
        <w:rPr>
          <w:rFonts w:ascii="Times New Roman" w:hAnsi="Times New Roman" w:cs="Times New Roman"/>
          <w:sz w:val="28"/>
          <w:szCs w:val="28"/>
          <w:lang w:bidi="ar-IQ"/>
        </w:rPr>
        <w:t>herdThey</w:t>
      </w:r>
      <w:proofErr w:type="spellEnd"/>
      <w:r w:rsidR="001052B5" w:rsidRPr="001052B5">
        <w:rPr>
          <w:rFonts w:ascii="Times New Roman" w:hAnsi="Times New Roman" w:cs="Times New Roman"/>
          <w:sz w:val="28"/>
          <w:szCs w:val="28"/>
          <w:lang w:bidi="ar-IQ"/>
        </w:rPr>
        <w:t xml:space="preserve"> keep a herd of sheep, goats, or cattle together</w:t>
      </w:r>
    </w:p>
    <w:p w:rsidR="001052B5" w:rsidRDefault="001052B5" w:rsidP="00BA19C3">
      <w:pPr>
        <w:spacing w:line="360" w:lineRule="auto"/>
        <w:jc w:val="right"/>
        <w:rPr>
          <w:rFonts w:ascii="Times New Roman" w:hAnsi="Times New Roman" w:cs="Times New Roman"/>
          <w:sz w:val="28"/>
          <w:szCs w:val="28"/>
          <w:rtl/>
          <w:lang w:bidi="ar-IQ"/>
        </w:rPr>
      </w:pPr>
    </w:p>
    <w:p w:rsidR="007E0674" w:rsidRPr="00093808" w:rsidRDefault="00574630" w:rsidP="00093808">
      <w:pPr>
        <w:spacing w:line="360" w:lineRule="auto"/>
        <w:jc w:val="right"/>
        <w:rPr>
          <w:rFonts w:ascii="Times New Roman" w:hAnsi="Times New Roman" w:cs="Times New Roman"/>
          <w:sz w:val="28"/>
          <w:szCs w:val="28"/>
          <w:rtl/>
          <w:lang w:bidi="ar-IQ"/>
        </w:rPr>
      </w:pPr>
      <w:r w:rsidRPr="00574630">
        <w:rPr>
          <w:rFonts w:ascii="Times New Roman" w:hAnsi="Times New Roman" w:cs="Times New Roman"/>
          <w:b/>
          <w:bCs/>
          <w:sz w:val="32"/>
          <w:szCs w:val="32"/>
        </w:rPr>
        <w:t>pasture</w:t>
      </w:r>
      <w:r w:rsidR="00093808">
        <w:rPr>
          <w:rFonts w:ascii="Times New Roman" w:hAnsi="Times New Roman" w:cs="Times New Roman"/>
          <w:sz w:val="28"/>
          <w:szCs w:val="28"/>
        </w:rPr>
        <w:t>:</w:t>
      </w:r>
      <w:r w:rsidR="00093808">
        <w:rPr>
          <w:rFonts w:ascii="Times New Roman" w:hAnsi="Times New Roman" w:cs="Times New Roman"/>
          <w:sz w:val="28"/>
          <w:szCs w:val="28"/>
          <w:lang w:bidi="ar-IQ"/>
        </w:rPr>
        <w:t xml:space="preserve"> </w:t>
      </w:r>
      <w:r w:rsidR="007E0674">
        <w:rPr>
          <w:rFonts w:ascii="Times New Roman" w:eastAsia="+mn-ea" w:hAnsi="Times New Roman" w:cs="Times New Roman"/>
          <w:color w:val="000000"/>
          <w:kern w:val="24"/>
          <w:sz w:val="28"/>
          <w:szCs w:val="28"/>
          <w:lang w:bidi="ar-IQ"/>
        </w:rPr>
        <w:t>uncultivated lands, capable of providing ecological habitats for wild and domesticated animals.</w:t>
      </w:r>
      <w:r w:rsidR="007E0674">
        <w:rPr>
          <w:rFonts w:ascii="Times New Roman" w:hAnsi="Times New Roman" w:cs="Times New Roman"/>
          <w:sz w:val="28"/>
          <w:szCs w:val="28"/>
        </w:rPr>
        <w:t xml:space="preserve"> </w:t>
      </w:r>
      <w:r w:rsidR="007E0674">
        <w:rPr>
          <w:rFonts w:ascii="Times New Roman" w:eastAsia="+mn-ea" w:hAnsi="Times New Roman" w:cs="Times New Roman"/>
          <w:color w:val="000000"/>
          <w:kern w:val="24"/>
          <w:sz w:val="28"/>
          <w:szCs w:val="28"/>
          <w:lang w:bidi="ar-IQ"/>
        </w:rPr>
        <w:t>. such, pastures include deserts, forests, and grasslands</w:t>
      </w:r>
    </w:p>
    <w:p w:rsidR="007E0674" w:rsidRDefault="00093808" w:rsidP="007E0674">
      <w:pPr>
        <w:bidi w:val="0"/>
        <w:ind w:left="360"/>
        <w:rPr>
          <w:rFonts w:ascii="Times New Roman" w:hAnsi="Times New Roman" w:cs="Times New Roman"/>
          <w:sz w:val="28"/>
          <w:szCs w:val="28"/>
          <w:rtl/>
          <w:lang w:bidi="ar-IQ"/>
        </w:rPr>
      </w:pPr>
      <w:r>
        <w:rPr>
          <w:rFonts w:ascii="Times New Roman" w:hAnsi="Times New Roman" w:cs="Times New Roman" w:hint="cs"/>
          <w:sz w:val="28"/>
          <w:szCs w:val="28"/>
          <w:rtl/>
          <w:lang w:bidi="ar-IQ"/>
        </w:rPr>
        <w:t>-</w:t>
      </w:r>
      <w:r w:rsidR="007E0674">
        <w:rPr>
          <w:rFonts w:ascii="Times New Roman" w:hAnsi="Times New Roman" w:cs="Times New Roman"/>
          <w:sz w:val="28"/>
          <w:szCs w:val="28"/>
          <w:rtl/>
        </w:rPr>
        <w:t xml:space="preserve"> </w:t>
      </w:r>
      <w:r w:rsidR="007E0674">
        <w:rPr>
          <w:rFonts w:ascii="Times New Roman" w:hAnsi="Times New Roman" w:cs="Times New Roman"/>
          <w:sz w:val="28"/>
          <w:szCs w:val="28"/>
          <w:lang w:bidi="ar-IQ"/>
        </w:rPr>
        <w:t>It is possible to consider all the lands in the world that are neither barren deserts, nor cultivated lands, nor covered with rocks, ice, or structures, as pastures</w:t>
      </w:r>
    </w:p>
    <w:p w:rsidR="007E0674" w:rsidRDefault="007E0674" w:rsidP="007E0674">
      <w:pPr>
        <w:bidi w:val="0"/>
        <w:spacing w:line="360" w:lineRule="auto"/>
        <w:ind w:left="360"/>
        <w:jc w:val="both"/>
        <w:rPr>
          <w:rFonts w:ascii="Times New Roman" w:hAnsi="Times New Roman" w:cs="Times New Roman"/>
          <w:sz w:val="28"/>
          <w:szCs w:val="28"/>
          <w:lang w:bidi="ar-IQ"/>
        </w:rPr>
      </w:pPr>
      <w:r>
        <w:rPr>
          <w:rFonts w:ascii="Times New Roman" w:hAnsi="Times New Roman" w:cs="Times New Roman"/>
          <w:sz w:val="28"/>
          <w:szCs w:val="28"/>
          <w:lang w:bidi="ar-IQ"/>
        </w:rPr>
        <w:t>-</w:t>
      </w:r>
      <w:r>
        <w:rPr>
          <w:rFonts w:ascii="Times New Roman" w:eastAsia="+mn-ea" w:hAnsi="Times New Roman" w:cs="Times New Roman"/>
          <w:color w:val="000000"/>
          <w:kern w:val="24"/>
          <w:sz w:val="28"/>
          <w:szCs w:val="28"/>
          <w:lang w:bidi="ar-IQ"/>
        </w:rPr>
        <w:t>Herders often raise livestock, including cows, goats, sheep, camels, llamas, reindeer, buffaloes, horses, and donkeys. They produce meat, milk, eggs, and non-food products such as leather, thread, and wool.</w:t>
      </w:r>
    </w:p>
    <w:p w:rsidR="007E0674" w:rsidRDefault="007E0674" w:rsidP="007E0674">
      <w:pPr>
        <w:bidi w:val="0"/>
        <w:spacing w:line="360" w:lineRule="auto"/>
        <w:ind w:left="360"/>
        <w:jc w:val="both"/>
        <w:rPr>
          <w:rFonts w:ascii="Times New Roman" w:eastAsia="+mn-ea" w:hAnsi="Times New Roman" w:cs="Times New Roman"/>
          <w:color w:val="000000"/>
          <w:kern w:val="24"/>
          <w:sz w:val="28"/>
          <w:szCs w:val="28"/>
          <w:rtl/>
          <w:lang w:bidi="ar-IQ"/>
        </w:rPr>
      </w:pPr>
      <w:r>
        <w:rPr>
          <w:rFonts w:ascii="Times New Roman" w:eastAsia="+mn-ea" w:hAnsi="Times New Roman" w:cs="Times New Roman"/>
          <w:color w:val="000000"/>
          <w:kern w:val="24"/>
          <w:sz w:val="28"/>
          <w:szCs w:val="28"/>
          <w:lang w:bidi="ar-IQ"/>
        </w:rPr>
        <w:lastRenderedPageBreak/>
        <w:t>-Grazing is practiced on all continents and is often found in dry, cold and mountainous areas.</w:t>
      </w:r>
    </w:p>
    <w:p w:rsidR="007E0674" w:rsidRDefault="007E0674" w:rsidP="007E0674">
      <w:pPr>
        <w:spacing w:line="360" w:lineRule="auto"/>
        <w:ind w:left="360"/>
        <w:rPr>
          <w:rFonts w:eastAsia="Times New Roman"/>
          <w:b/>
          <w:bCs/>
          <w:color w:val="000000" w:themeColor="text1"/>
          <w:kern w:val="24"/>
          <w:sz w:val="56"/>
          <w:szCs w:val="56"/>
          <w:lang w:bidi="ar-IQ"/>
        </w:rPr>
      </w:pPr>
      <w:r>
        <w:rPr>
          <w:rFonts w:ascii="Times New Roman" w:eastAsia="+mn-ea" w:hAnsi="Times New Roman" w:cs="Times New Roman"/>
          <w:color w:val="000000"/>
          <w:kern w:val="24"/>
          <w:sz w:val="28"/>
          <w:szCs w:val="28"/>
          <w:lang w:bidi="ar-IQ"/>
        </w:rPr>
        <w:t>- In such difficult circumstances, pastoralism is the best livelihood strategy to provide food, income and employment</w:t>
      </w:r>
    </w:p>
    <w:p w:rsidR="00093808" w:rsidRDefault="007E0674" w:rsidP="00093808">
      <w:pPr>
        <w:spacing w:line="360" w:lineRule="auto"/>
        <w:jc w:val="right"/>
        <w:rPr>
          <w:rFonts w:ascii="Times New Roman" w:eastAsia="+mn-ea" w:hAnsi="Times New Roman" w:cs="Times New Roman"/>
          <w:color w:val="000000"/>
          <w:kern w:val="24"/>
          <w:sz w:val="28"/>
          <w:szCs w:val="28"/>
          <w:lang w:bidi="ar-IQ"/>
        </w:rPr>
      </w:pPr>
      <w:r>
        <w:rPr>
          <w:rFonts w:ascii="Times New Roman" w:eastAsia="Times New Roman" w:hAnsi="Times New Roman" w:cs="Times New Roman"/>
          <w:color w:val="000000" w:themeColor="text1"/>
          <w:kern w:val="24"/>
          <w:sz w:val="28"/>
          <w:szCs w:val="28"/>
          <w:lang w:bidi="ar-IQ"/>
        </w:rPr>
        <w:t xml:space="preserve">- </w:t>
      </w:r>
      <w:r>
        <w:rPr>
          <w:rFonts w:ascii="Times New Roman" w:eastAsia="+mn-ea" w:hAnsi="Times New Roman" w:cs="Times New Roman"/>
          <w:color w:val="000000"/>
          <w:kern w:val="24"/>
          <w:sz w:val="28"/>
          <w:szCs w:val="28"/>
          <w:lang w:bidi="ar-IQ"/>
        </w:rPr>
        <w:t>There are three main types of livestock used to graze grasslands cattle, horses and sheep. Goats may sometimes .</w:t>
      </w:r>
      <w:r w:rsidR="00093808">
        <w:rPr>
          <w:rFonts w:ascii="Times New Roman" w:eastAsia="+mn-ea" w:hAnsi="Times New Roman" w:cs="Times New Roman"/>
          <w:color w:val="000000"/>
          <w:kern w:val="24"/>
          <w:sz w:val="28"/>
          <w:szCs w:val="28"/>
          <w:lang w:bidi="ar-IQ"/>
        </w:rPr>
        <w:t xml:space="preserve"> </w:t>
      </w:r>
    </w:p>
    <w:p w:rsidR="007E0674" w:rsidRDefault="007E0674" w:rsidP="00093808">
      <w:pPr>
        <w:spacing w:line="360" w:lineRule="auto"/>
        <w:ind w:left="360"/>
        <w:jc w:val="right"/>
        <w:rPr>
          <w:rFonts w:ascii="Times New Roman" w:eastAsia="+mn-ea" w:hAnsi="Times New Roman" w:cs="Times New Roman"/>
          <w:color w:val="000000"/>
          <w:kern w:val="24"/>
          <w:sz w:val="28"/>
          <w:szCs w:val="28"/>
          <w:lang w:bidi="ar-IQ"/>
        </w:rPr>
      </w:pPr>
      <w:r>
        <w:rPr>
          <w:rFonts w:ascii="Times New Roman" w:eastAsia="+mn-ea" w:hAnsi="Times New Roman" w:cs="Times New Roman"/>
          <w:color w:val="000000"/>
          <w:kern w:val="24"/>
          <w:sz w:val="28"/>
          <w:szCs w:val="28"/>
          <w:lang w:bidi="ar-IQ"/>
        </w:rPr>
        <w:t>-By grazing, it means the consumption of domestic and wild animals of the gross weight of the pasture (forage; grasses and broadleaf edible) or the process by which animals consume plants to obtain energy and food (grazing or herbivores).</w:t>
      </w:r>
    </w:p>
    <w:p w:rsidR="007E0674" w:rsidRDefault="007E0674" w:rsidP="007E0674">
      <w:pPr>
        <w:rPr>
          <w:rtl/>
          <w:lang w:bidi="ar-IQ"/>
        </w:rPr>
      </w:pPr>
    </w:p>
    <w:p w:rsidR="007E0674" w:rsidRDefault="007E0674" w:rsidP="007E0674">
      <w:pPr>
        <w:spacing w:line="360" w:lineRule="auto"/>
        <w:jc w:val="right"/>
        <w:rPr>
          <w:rFonts w:ascii="Times New Roman" w:hAnsi="Times New Roman" w:cs="Times New Roman"/>
          <w:b/>
          <w:bCs/>
          <w:sz w:val="28"/>
          <w:szCs w:val="28"/>
          <w:rtl/>
          <w:lang w:bidi="ar-IQ"/>
        </w:rPr>
      </w:pPr>
      <w:r>
        <w:rPr>
          <w:rFonts w:ascii="Times New Roman" w:hAnsi="Times New Roman" w:cs="Times New Roman"/>
          <w:b/>
          <w:bCs/>
          <w:sz w:val="32"/>
          <w:szCs w:val="32"/>
          <w:lang w:bidi="ar-IQ"/>
        </w:rPr>
        <w:t xml:space="preserve">-An </w:t>
      </w:r>
      <w:r>
        <w:rPr>
          <w:rFonts w:ascii="Times New Roman" w:hAnsi="Times New Roman" w:cs="Times New Roman"/>
          <w:b/>
          <w:bCs/>
          <w:sz w:val="28"/>
          <w:szCs w:val="28"/>
          <w:lang w:bidi="ar-IQ"/>
        </w:rPr>
        <w:t>efficient grazing regime is based on four factors:</w:t>
      </w:r>
    </w:p>
    <w:p w:rsidR="007E0674" w:rsidRDefault="007E0674" w:rsidP="007E0674">
      <w:pPr>
        <w:bidi w:val="0"/>
        <w:spacing w:after="0" w:line="360" w:lineRule="auto"/>
        <w:ind w:left="360"/>
        <w:contextualSpacing/>
        <w:jc w:val="both"/>
        <w:rPr>
          <w:rFonts w:ascii="Times New Roman" w:eastAsia="Times New Roman" w:hAnsi="Times New Roman" w:cs="Times New Roman"/>
          <w:sz w:val="28"/>
          <w:szCs w:val="28"/>
          <w:lang w:bidi="ar-IQ"/>
        </w:rPr>
      </w:pPr>
      <w:r>
        <w:rPr>
          <w:rFonts w:ascii="Times New Roman" w:eastAsia="+mn-ea" w:hAnsi="Times New Roman" w:cs="Times New Roman"/>
          <w:color w:val="000000"/>
          <w:kern w:val="24"/>
          <w:sz w:val="28"/>
          <w:szCs w:val="28"/>
          <w:lang w:bidi="ar-IQ"/>
        </w:rPr>
        <w:t>1-timing – time of year and frequency of grazing</w:t>
      </w:r>
    </w:p>
    <w:p w:rsidR="007E0674" w:rsidRDefault="007E0674" w:rsidP="007E0674">
      <w:pPr>
        <w:bidi w:val="0"/>
        <w:spacing w:after="0" w:line="360" w:lineRule="auto"/>
        <w:ind w:left="360"/>
        <w:contextualSpacing/>
        <w:jc w:val="both"/>
        <w:rPr>
          <w:rFonts w:ascii="Times New Roman" w:eastAsia="Times New Roman" w:hAnsi="Times New Roman" w:cs="Times New Roman"/>
          <w:sz w:val="28"/>
          <w:szCs w:val="28"/>
          <w:lang w:bidi="ar-IQ"/>
        </w:rPr>
      </w:pPr>
      <w:r>
        <w:rPr>
          <w:rFonts w:ascii="Times New Roman" w:eastAsia="+mn-ea" w:hAnsi="Times New Roman" w:cs="Times New Roman"/>
          <w:color w:val="000000"/>
          <w:kern w:val="24"/>
          <w:sz w:val="28"/>
          <w:szCs w:val="28"/>
          <w:lang w:bidi="ar-IQ"/>
        </w:rPr>
        <w:t>2- intensity – stocking rates</w:t>
      </w:r>
    </w:p>
    <w:p w:rsidR="007E0674" w:rsidRDefault="007E0674" w:rsidP="007E0674">
      <w:pPr>
        <w:bidi w:val="0"/>
        <w:spacing w:after="0" w:line="360" w:lineRule="auto"/>
        <w:ind w:left="360"/>
        <w:contextualSpacing/>
        <w:jc w:val="both"/>
        <w:rPr>
          <w:rFonts w:ascii="Times New Roman" w:eastAsia="Times New Roman" w:hAnsi="Times New Roman" w:cs="Times New Roman"/>
          <w:sz w:val="28"/>
          <w:szCs w:val="28"/>
          <w:rtl/>
          <w:lang w:bidi="ar-IQ"/>
        </w:rPr>
      </w:pPr>
      <w:r>
        <w:rPr>
          <w:rFonts w:ascii="Times New Roman" w:eastAsia="+mn-ea" w:hAnsi="Times New Roman" w:cs="Times New Roman"/>
          <w:color w:val="000000"/>
          <w:kern w:val="24"/>
          <w:sz w:val="28"/>
          <w:szCs w:val="28"/>
          <w:lang w:bidi="ar-IQ"/>
        </w:rPr>
        <w:t xml:space="preserve">3- targeting – which areas to graze </w:t>
      </w:r>
    </w:p>
    <w:p w:rsidR="007E0674" w:rsidRDefault="007E0674" w:rsidP="007E0674">
      <w:pPr>
        <w:spacing w:line="360" w:lineRule="auto"/>
        <w:jc w:val="right"/>
        <w:rPr>
          <w:rFonts w:ascii="Times New Roman" w:eastAsia="+mn-ea" w:hAnsi="Times New Roman" w:cs="Times New Roman"/>
          <w:b/>
          <w:bCs/>
          <w:color w:val="000000"/>
          <w:kern w:val="24"/>
          <w:sz w:val="28"/>
          <w:szCs w:val="28"/>
          <w:rtl/>
        </w:rPr>
      </w:pPr>
      <w:r>
        <w:rPr>
          <w:rFonts w:ascii="Times New Roman" w:eastAsia="+mn-ea" w:hAnsi="Times New Roman" w:cs="Times New Roman"/>
          <w:color w:val="000000"/>
          <w:kern w:val="24"/>
          <w:sz w:val="28"/>
          <w:szCs w:val="28"/>
        </w:rPr>
        <w:t xml:space="preserve">    4- stock - type of animal to be used</w:t>
      </w:r>
      <w:r>
        <w:rPr>
          <w:rFonts w:ascii="Cambria" w:eastAsia="Times New Roman" w:hAnsi="Calibri Light" w:cs="Times New Roman"/>
          <w:b/>
          <w:bCs/>
          <w:color w:val="000000" w:themeColor="text1"/>
          <w:kern w:val="24"/>
          <w:sz w:val="88"/>
          <w:szCs w:val="88"/>
        </w:rPr>
        <w:t xml:space="preserve"> </w:t>
      </w: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tl/>
        </w:rPr>
      </w:pPr>
    </w:p>
    <w:p w:rsidR="003A571A" w:rsidRDefault="003A571A" w:rsidP="007E0674">
      <w:pPr>
        <w:spacing w:line="360" w:lineRule="auto"/>
        <w:jc w:val="right"/>
        <w:rPr>
          <w:rFonts w:ascii="Times New Roman" w:eastAsia="+mn-ea" w:hAnsi="Times New Roman" w:cs="Times New Roman"/>
          <w:b/>
          <w:bCs/>
          <w:color w:val="000000"/>
          <w:kern w:val="24"/>
          <w:sz w:val="28"/>
          <w:szCs w:val="28"/>
        </w:rPr>
      </w:pPr>
    </w:p>
    <w:p w:rsidR="007E0674" w:rsidRDefault="007E0674" w:rsidP="007E0674">
      <w:pPr>
        <w:spacing w:line="360" w:lineRule="auto"/>
        <w:jc w:val="right"/>
        <w:rPr>
          <w:rFonts w:ascii="Times New Roman" w:eastAsia="+mn-ea" w:hAnsi="Times New Roman" w:cs="Times New Roman"/>
          <w:color w:val="000000"/>
          <w:kern w:val="24"/>
          <w:sz w:val="28"/>
          <w:szCs w:val="28"/>
        </w:rPr>
      </w:pPr>
      <w:r>
        <w:rPr>
          <w:rFonts w:ascii="Times New Roman" w:eastAsia="+mn-ea" w:hAnsi="Times New Roman" w:cs="Times New Roman"/>
          <w:b/>
          <w:bCs/>
          <w:color w:val="000000"/>
          <w:kern w:val="24"/>
          <w:sz w:val="28"/>
          <w:szCs w:val="28"/>
        </w:rPr>
        <w:lastRenderedPageBreak/>
        <w:t>-Important rules and foundations in pasture management.</w:t>
      </w:r>
    </w:p>
    <w:p w:rsidR="007E0674" w:rsidRDefault="007E0674" w:rsidP="007E0674">
      <w:pPr>
        <w:spacing w:line="360" w:lineRule="auto"/>
        <w:jc w:val="right"/>
        <w:rPr>
          <w:rFonts w:ascii="Times New Roman" w:hAnsi="Times New Roman" w:cs="Times New Roman"/>
          <w:sz w:val="28"/>
          <w:szCs w:val="28"/>
        </w:rPr>
      </w:pPr>
      <w:r>
        <w:rPr>
          <w:rFonts w:ascii="Times New Roman" w:hAnsi="Times New Roman" w:cs="Times New Roman"/>
          <w:sz w:val="28"/>
          <w:szCs w:val="28"/>
        </w:rPr>
        <w:t>1- The pastures are one of the renewable natural resources.</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rPr>
        <w:t>2- Pastures provide people with food and clothing using low-cost energy     compared to agricultural land.</w:t>
      </w:r>
      <w:r>
        <w:rPr>
          <w:rFonts w:ascii="Times New Roman" w:hAnsi="Times New Roman" w:cs="Times New Roman"/>
          <w:sz w:val="28"/>
          <w:szCs w:val="28"/>
          <w:rtl/>
          <w:lang w:bidi="ar-IQ"/>
        </w:rPr>
        <w:t xml:space="preserve">  </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rPr>
        <w:t>3- The productivity of pastures is determined by the characteristics of the     soil, topography and climate.</w:t>
      </w:r>
      <w:r>
        <w:rPr>
          <w:rFonts w:ascii="Times New Roman" w:hAnsi="Times New Roman" w:cs="Times New Roman"/>
          <w:sz w:val="28"/>
          <w:szCs w:val="28"/>
          <w:rtl/>
          <w:lang w:bidi="ar-IQ"/>
        </w:rPr>
        <w:t xml:space="preserve">    </w:t>
      </w:r>
    </w:p>
    <w:p w:rsidR="007E0674" w:rsidRDefault="007E0674" w:rsidP="007E0674">
      <w:pPr>
        <w:spacing w:line="360" w:lineRule="auto"/>
        <w:jc w:val="right"/>
        <w:rPr>
          <w:rFonts w:eastAsia="Times New Roman"/>
          <w:color w:val="000000" w:themeColor="text1"/>
          <w:kern w:val="24"/>
          <w:sz w:val="56"/>
          <w:szCs w:val="56"/>
          <w:rtl/>
          <w:lang w:bidi="ar-IQ"/>
        </w:rPr>
      </w:pPr>
      <w:r>
        <w:rPr>
          <w:rFonts w:ascii="Times New Roman" w:hAnsi="Times New Roman" w:cs="Times New Roman"/>
          <w:sz w:val="28"/>
          <w:szCs w:val="28"/>
        </w:rPr>
        <w:t>4- pastures provides the community with different products, including           food, clothing, wildlife, hiking, metals, wood and open spaces.</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rPr>
        <w:t>5- Social, economic and technical considerations are all included in the        decision-making process in the management of rangelands.</w:t>
      </w:r>
      <w:r>
        <w:rPr>
          <w:rFonts w:ascii="Times New Roman" w:hAnsi="Times New Roman" w:cs="Times New Roman"/>
          <w:sz w:val="28"/>
          <w:szCs w:val="28"/>
          <w:rtl/>
          <w:lang w:bidi="ar-IQ"/>
        </w:rPr>
        <w:t xml:space="preserve">   </w:t>
      </w:r>
    </w:p>
    <w:p w:rsidR="007E0674" w:rsidRDefault="007E0674" w:rsidP="007E0674">
      <w:pPr>
        <w:spacing w:line="360" w:lineRule="auto"/>
        <w:jc w:val="right"/>
        <w:rPr>
          <w:rFonts w:ascii="Times New Roman" w:hAnsi="Times New Roman" w:cs="Times New Roman"/>
          <w:sz w:val="28"/>
          <w:szCs w:val="28"/>
          <w:rtl/>
        </w:rPr>
      </w:pPr>
      <w:r>
        <w:rPr>
          <w:rFonts w:ascii="Times New Roman" w:hAnsi="Times New Roman" w:cs="Times New Roman"/>
          <w:sz w:val="28"/>
          <w:szCs w:val="28"/>
        </w:rPr>
        <w:t>6- Many of the pasture lands are characterized by the presence of vast          areas of open spaces dominated by natural vegetation</w:t>
      </w: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487911" w:rsidRDefault="00487911" w:rsidP="007E0674">
      <w:pPr>
        <w:spacing w:line="360" w:lineRule="auto"/>
        <w:jc w:val="right"/>
        <w:rPr>
          <w:rFonts w:ascii="Times New Roman" w:hAnsi="Times New Roman" w:cs="Times New Roman"/>
          <w:b/>
          <w:bCs/>
          <w:sz w:val="32"/>
          <w:szCs w:val="32"/>
          <w:lang w:bidi="ar-IQ"/>
        </w:rPr>
      </w:pPr>
    </w:p>
    <w:p w:rsidR="007E0674" w:rsidRDefault="00487911" w:rsidP="007E0674">
      <w:pPr>
        <w:spacing w:line="360" w:lineRule="auto"/>
        <w:jc w:val="right"/>
        <w:rPr>
          <w:rFonts w:ascii="Times New Roman" w:hAnsi="Times New Roman" w:cs="Times New Roman" w:hint="cs"/>
          <w:b/>
          <w:bCs/>
          <w:sz w:val="32"/>
          <w:szCs w:val="32"/>
          <w:rtl/>
          <w:lang w:bidi="ar-IQ"/>
        </w:rPr>
      </w:pPr>
      <w:r>
        <w:rPr>
          <w:rFonts w:ascii="Times New Roman" w:hAnsi="Times New Roman" w:cs="Times New Roman"/>
          <w:b/>
          <w:bCs/>
          <w:sz w:val="32"/>
          <w:szCs w:val="32"/>
        </w:rPr>
        <w:lastRenderedPageBreak/>
        <w:t>T</w:t>
      </w:r>
      <w:r w:rsidR="007E0674">
        <w:rPr>
          <w:rFonts w:ascii="Times New Roman" w:hAnsi="Times New Roman" w:cs="Times New Roman"/>
          <w:b/>
          <w:bCs/>
          <w:sz w:val="32"/>
          <w:szCs w:val="32"/>
        </w:rPr>
        <w:t>ypes of grazing</w:t>
      </w:r>
      <w:r w:rsidR="007E0674">
        <w:rPr>
          <w:rFonts w:ascii="Times New Roman" w:eastAsia="Times New Roman" w:hAnsi="Times New Roman" w:cs="Times New Roman"/>
          <w:b/>
          <w:bCs/>
          <w:color w:val="000000" w:themeColor="text1"/>
          <w:kern w:val="24"/>
          <w:sz w:val="32"/>
          <w:szCs w:val="32"/>
          <w:lang w:bidi="ar-IQ"/>
        </w:rPr>
        <w:t xml:space="preserve"> </w:t>
      </w:r>
    </w:p>
    <w:p w:rsidR="007E0674" w:rsidRDefault="007E0674" w:rsidP="007E0674">
      <w:pPr>
        <w:spacing w:line="360" w:lineRule="auto"/>
        <w:jc w:val="right"/>
        <w:rPr>
          <w:rFonts w:ascii="Times New Roman" w:hAnsi="Times New Roman" w:cs="Times New Roman"/>
          <w:b/>
          <w:bCs/>
          <w:sz w:val="32"/>
          <w:szCs w:val="32"/>
        </w:rPr>
      </w:pPr>
      <w:r>
        <w:rPr>
          <w:rFonts w:ascii="Times New Roman" w:hAnsi="Times New Roman" w:cs="Times New Roman"/>
          <w:b/>
          <w:bCs/>
          <w:sz w:val="32"/>
          <w:szCs w:val="32"/>
        </w:rPr>
        <w:t>1- mobile grazing</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rPr>
        <w:t>Sheep and goats graze in desert and plains areas in winter and spring and move from one place to another, around artesian wells, on mountains and plateaus in summer, and on rainy areas where shrubs abound, as in northern Iraq, or sheep graze following agricultural crops after harvesting grains such as wheat and cotton reaping.</w:t>
      </w:r>
    </w:p>
    <w:p w:rsidR="007E0674" w:rsidRDefault="007E0674" w:rsidP="007E0674">
      <w:pPr>
        <w:spacing w:line="360" w:lineRule="auto"/>
        <w:jc w:val="right"/>
        <w:rPr>
          <w:rFonts w:ascii="Times New Roman" w:hAnsi="Times New Roman" w:cs="Times New Roman"/>
          <w:b/>
          <w:bCs/>
          <w:sz w:val="32"/>
          <w:szCs w:val="32"/>
          <w:rtl/>
          <w:lang w:bidi="ar-IQ"/>
        </w:rPr>
      </w:pPr>
      <w:r>
        <w:rPr>
          <w:rFonts w:ascii="Times New Roman" w:hAnsi="Times New Roman" w:cs="Times New Roman"/>
          <w:b/>
          <w:bCs/>
          <w:sz w:val="32"/>
          <w:szCs w:val="32"/>
        </w:rPr>
        <w:t>2- Continuous grazing</w:t>
      </w:r>
    </w:p>
    <w:p w:rsidR="007E0674" w:rsidRDefault="007E0674" w:rsidP="007E0674">
      <w:pPr>
        <w:spacing w:line="360" w:lineRule="auto"/>
        <w:jc w:val="right"/>
        <w:rPr>
          <w:rFonts w:ascii="Times New Roman" w:hAnsi="Times New Roman" w:cs="Times New Roman"/>
          <w:b/>
          <w:bCs/>
          <w:sz w:val="32"/>
          <w:szCs w:val="32"/>
          <w:rtl/>
          <w:lang w:bidi="ar-IQ"/>
        </w:rPr>
      </w:pPr>
      <w:r>
        <w:rPr>
          <w:rFonts w:ascii="Times New Roman" w:hAnsi="Times New Roman" w:cs="Times New Roman"/>
          <w:sz w:val="28"/>
          <w:szCs w:val="28"/>
        </w:rPr>
        <w:t>A group of sheep is placed in a fenced pasture and stays continuously or for a long period. This type of pasture grows natural weeds that depend on rain, and the number of animals is determined in relation to the area of the pasture.</w:t>
      </w:r>
    </w:p>
    <w:p w:rsidR="007E0674" w:rsidRDefault="007E0674" w:rsidP="007E0674">
      <w:pPr>
        <w:shd w:val="clear" w:color="auto" w:fill="FFFFFF" w:themeFill="background1"/>
        <w:spacing w:line="360" w:lineRule="auto"/>
        <w:ind w:left="360"/>
        <w:jc w:val="right"/>
        <w:rPr>
          <w:rFonts w:ascii="Times New Roman" w:hAnsi="Times New Roman" w:cs="Times New Roman"/>
          <w:b/>
          <w:bCs/>
          <w:sz w:val="32"/>
          <w:szCs w:val="32"/>
          <w:rtl/>
          <w:lang w:bidi="ar-IQ"/>
        </w:rPr>
      </w:pPr>
      <w:r>
        <w:rPr>
          <w:rFonts w:ascii="Times New Roman" w:hAnsi="Times New Roman" w:cs="Times New Roman"/>
          <w:b/>
          <w:bCs/>
          <w:sz w:val="32"/>
          <w:szCs w:val="32"/>
          <w:lang w:bidi="ar-IQ"/>
        </w:rPr>
        <w:t xml:space="preserve"> 3-Periodic grazing</w:t>
      </w:r>
    </w:p>
    <w:p w:rsidR="007E0674" w:rsidRDefault="007E0674" w:rsidP="007E0674">
      <w:pPr>
        <w:shd w:val="clear" w:color="auto" w:fill="FFFFFF" w:themeFill="background1"/>
        <w:spacing w:line="360" w:lineRule="auto"/>
        <w:ind w:left="360"/>
        <w:jc w:val="right"/>
        <w:rPr>
          <w:rFonts w:ascii="Times New Roman" w:hAnsi="Times New Roman" w:cs="Times New Roman"/>
          <w:sz w:val="28"/>
          <w:szCs w:val="28"/>
          <w:lang w:bidi="ar-IQ"/>
        </w:rPr>
      </w:pPr>
      <w:r>
        <w:rPr>
          <w:rFonts w:ascii="Times New Roman" w:hAnsi="Times New Roman" w:cs="Times New Roman"/>
          <w:sz w:val="28"/>
          <w:szCs w:val="28"/>
          <w:lang w:bidi="ar-IQ"/>
        </w:rPr>
        <w:t>The grazing is divided into two parts or more according to its area and the number of animals. The sheep are released in one of these divisions and after several days they move to the second part and from it to the third and so on until the sheep move to the first part after weeds grow in it again and then the cycle is repeated. Jet and other perennial or seasonal plants.</w:t>
      </w:r>
    </w:p>
    <w:p w:rsidR="007E0674" w:rsidRDefault="007E0674" w:rsidP="007E0674">
      <w:pPr>
        <w:shd w:val="clear" w:color="auto" w:fill="FFFFFF" w:themeFill="background1"/>
        <w:spacing w:line="360" w:lineRule="auto"/>
        <w:ind w:left="360"/>
        <w:jc w:val="right"/>
        <w:rPr>
          <w:rFonts w:ascii="Times New Roman" w:hAnsi="Times New Roman" w:cs="Times New Roman"/>
          <w:b/>
          <w:bCs/>
          <w:sz w:val="32"/>
          <w:szCs w:val="32"/>
          <w:rtl/>
          <w:lang w:bidi="ar-IQ"/>
        </w:rPr>
      </w:pPr>
      <w:r>
        <w:rPr>
          <w:rFonts w:ascii="Times New Roman" w:hAnsi="Times New Roman" w:cs="Times New Roman"/>
          <w:b/>
          <w:bCs/>
          <w:sz w:val="32"/>
          <w:szCs w:val="32"/>
          <w:lang w:bidi="ar-IQ"/>
        </w:rPr>
        <w:t>4- Periodic or creeping grazing</w:t>
      </w:r>
    </w:p>
    <w:p w:rsidR="007E0674" w:rsidRDefault="007E0674" w:rsidP="007E0674">
      <w:pPr>
        <w:shd w:val="clear" w:color="auto" w:fill="FFFFFF" w:themeFill="background1"/>
        <w:spacing w:line="360" w:lineRule="auto"/>
        <w:ind w:left="360"/>
        <w:jc w:val="right"/>
        <w:rPr>
          <w:rFonts w:ascii="Arial" w:hAnsi="Arial" w:cs="Times New Roman"/>
          <w:bCs/>
          <w:sz w:val="32"/>
          <w:szCs w:val="32"/>
          <w:rtl/>
          <w:lang w:bidi="ar-IQ"/>
        </w:rPr>
      </w:pPr>
      <w:r>
        <w:rPr>
          <w:rFonts w:ascii="Times New Roman" w:hAnsi="Times New Roman" w:cs="Times New Roman"/>
          <w:sz w:val="28"/>
          <w:szCs w:val="28"/>
          <w:lang w:bidi="ar-IQ"/>
        </w:rPr>
        <w:t>This type is used after the calving season for the purpose of allowing the lambs to crawl towards the neighboring pastures through special openings in the fence without their mothers. Part of the lambs are free to move to the other part</w:t>
      </w:r>
      <w:r>
        <w:rPr>
          <w:rFonts w:ascii="Arial" w:hAnsi="Arial" w:cs="Times New Roman"/>
          <w:bCs/>
          <w:sz w:val="32"/>
          <w:szCs w:val="32"/>
          <w:lang w:bidi="ar-IQ"/>
        </w:rPr>
        <w:t>.</w:t>
      </w:r>
    </w:p>
    <w:p w:rsidR="007E0674" w:rsidRDefault="007E0674" w:rsidP="007E0674">
      <w:pPr>
        <w:spacing w:line="360" w:lineRule="auto"/>
        <w:ind w:left="360"/>
        <w:jc w:val="right"/>
        <w:rPr>
          <w:rFonts w:ascii="Times New Roman" w:hAnsi="Times New Roman" w:cs="Times New Roman"/>
          <w:b/>
          <w:bCs/>
          <w:sz w:val="32"/>
          <w:szCs w:val="32"/>
          <w:rtl/>
          <w:lang w:bidi="ar-IQ"/>
        </w:rPr>
      </w:pPr>
    </w:p>
    <w:p w:rsidR="007E0674" w:rsidRDefault="007E0674" w:rsidP="007E0674">
      <w:pPr>
        <w:bidi w:val="0"/>
        <w:spacing w:line="360" w:lineRule="auto"/>
        <w:ind w:left="360"/>
        <w:rPr>
          <w:rFonts w:ascii="Times New Roman" w:eastAsia="Times New Roman" w:hAnsi="Times New Roman" w:cs="Times New Roman"/>
          <w:b/>
          <w:bCs/>
          <w:sz w:val="32"/>
          <w:szCs w:val="32"/>
          <w:rtl/>
          <w:lang w:bidi="ar-IQ"/>
        </w:rPr>
      </w:pPr>
      <w:r>
        <w:rPr>
          <w:rFonts w:ascii="Times New Roman" w:eastAsia="+mj-ea" w:hAnsi="Times New Roman" w:cs="Times New Roman"/>
          <w:b/>
          <w:bCs/>
          <w:color w:val="000000"/>
          <w:kern w:val="24"/>
          <w:sz w:val="32"/>
          <w:szCs w:val="32"/>
        </w:rPr>
        <w:t>Mixed grazing</w:t>
      </w:r>
    </w:p>
    <w:p w:rsidR="007E0674" w:rsidRDefault="007E0674" w:rsidP="007E0674">
      <w:pPr>
        <w:pStyle w:val="a3"/>
        <w:numPr>
          <w:ilvl w:val="0"/>
          <w:numId w:val="1"/>
        </w:numPr>
        <w:spacing w:line="360" w:lineRule="auto"/>
        <w:jc w:val="both"/>
        <w:rPr>
          <w:sz w:val="28"/>
          <w:szCs w:val="28"/>
          <w:lang w:bidi="ar-IQ"/>
        </w:rPr>
      </w:pPr>
      <w:r>
        <w:rPr>
          <w:rFonts w:eastAsia="+mn-ea"/>
          <w:color w:val="000000"/>
          <w:kern w:val="24"/>
          <w:sz w:val="28"/>
          <w:szCs w:val="28"/>
          <w:lang w:bidi="ar-IQ"/>
        </w:rPr>
        <w:t>In this method, sheep are grazing alone or with their lambs, in addition to cows and calves, where the cows feed on tall or tall plants, and the sheep follow to eat the small weeds or weeds that the cows and calves did not eat.</w:t>
      </w:r>
    </w:p>
    <w:p w:rsidR="007E0674" w:rsidRDefault="007E0674" w:rsidP="007E0674">
      <w:pPr>
        <w:pStyle w:val="a3"/>
        <w:numPr>
          <w:ilvl w:val="0"/>
          <w:numId w:val="1"/>
        </w:numPr>
        <w:spacing w:line="360" w:lineRule="auto"/>
        <w:jc w:val="both"/>
        <w:rPr>
          <w:sz w:val="28"/>
          <w:szCs w:val="28"/>
          <w:lang w:bidi="ar-IQ"/>
        </w:rPr>
      </w:pPr>
      <w:r>
        <w:rPr>
          <w:rFonts w:eastAsia="+mn-ea"/>
          <w:color w:val="000000"/>
          <w:kern w:val="24"/>
          <w:sz w:val="28"/>
          <w:szCs w:val="28"/>
          <w:lang w:bidi="ar-IQ"/>
        </w:rPr>
        <w:t>Some experiments have shown that mixed grazing has improved the growth of young lambs and twin lambs, as well as increased wool production in sheep. The reason for this is not known exactly, but it is believed that one of the reasons for this is the benefit resulting from the decrease in the infection of sheep with parasites indirectly as a result of eating parts of the grass. Or types of weeds, which leads to an incomplete cycle that leads to the infestation of sheep with parasites. This is in addition to the large capacity of the pasture area allocated for cows compared to what is allocated to sheep only, which gives a wider scope for the sheep to choose the weeds they wish to graze.</w:t>
      </w: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bidi w:val="0"/>
        <w:spacing w:line="360" w:lineRule="auto"/>
        <w:jc w:val="both"/>
        <w:rPr>
          <w:rFonts w:ascii="Times New Roman" w:hAnsi="Times New Roman" w:cs="Times New Roman"/>
          <w:sz w:val="28"/>
          <w:szCs w:val="28"/>
          <w:lang w:bidi="ar-IQ"/>
        </w:rPr>
      </w:pP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b/>
          <w:bCs/>
          <w:sz w:val="32"/>
          <w:szCs w:val="32"/>
          <w:lang w:bidi="ar-IQ"/>
        </w:rPr>
        <w:lastRenderedPageBreak/>
        <w:t>The effect of the natural properties of pastures on pasture animals</w:t>
      </w:r>
      <w:r>
        <w:rPr>
          <w:rFonts w:eastAsia="Times New Roman"/>
          <w:color w:val="000000" w:themeColor="text1"/>
          <w:kern w:val="24"/>
          <w:sz w:val="28"/>
          <w:szCs w:val="28"/>
          <w:lang w:bidi="ar-IQ"/>
        </w:rPr>
        <w:t xml:space="preserve"> </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lang w:bidi="ar-IQ"/>
        </w:rPr>
        <w:t>1-The interaction between climate, soil and topography determines the ability of rangelands to support wild and domestic animals.</w:t>
      </w:r>
    </w:p>
    <w:p w:rsidR="007E0674" w:rsidRDefault="007E0674" w:rsidP="007E0674">
      <w:pPr>
        <w:spacing w:line="360" w:lineRule="auto"/>
        <w:jc w:val="right"/>
        <w:rPr>
          <w:rFonts w:ascii="Times New Roman" w:hAnsi="Times New Roman" w:cs="Times New Roman" w:hint="cs"/>
          <w:sz w:val="28"/>
          <w:szCs w:val="28"/>
          <w:rtl/>
          <w:lang w:bidi="ar-IQ"/>
        </w:rPr>
      </w:pPr>
      <w:r>
        <w:rPr>
          <w:rFonts w:ascii="Times New Roman" w:hAnsi="Times New Roman" w:cs="Times New Roman"/>
          <w:sz w:val="28"/>
          <w:szCs w:val="28"/>
          <w:lang w:bidi="ar-IQ"/>
        </w:rPr>
        <w:t>2-Warm, moist pastures produce a large amount of pasture, but parasites and diseases are a major obstacle.</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3-In dry temperate pastures, pasture production is lower</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4- The fodder produced in the rainy pastures is poor in a number of mineral elements necessary for animals, such as Cu, K, K, P,  (cobalt), Zn, Na, Mg. Due to the heavy washing of the soil by rain.</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5- the elements are sufficiently or close to them in the pastures of dry areas.</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lang w:bidi="ar-IQ"/>
        </w:rPr>
        <w:t>6-In cold temperate regions, low temperatures and heavy snows can have negative repercussions on animals due to the possibility of deaths in domestic and wild animals due to lack of food and sometimes as a result of diseases related to severe cold.</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7- Annual changes in weather greatly affect the productivity of grazing animals.</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8- Climate and topography are two factors that are taken into consideration when choosing the type or species of grazing animals in a particular pasture.</w:t>
      </w:r>
    </w:p>
    <w:p w:rsidR="007E0674" w:rsidRDefault="007E0674" w:rsidP="007E0674">
      <w:pPr>
        <w:spacing w:line="360" w:lineRule="auto"/>
        <w:jc w:val="right"/>
        <w:rPr>
          <w:rFonts w:ascii="Times New Roman" w:hAnsi="Times New Roman" w:cs="Times New Roman"/>
          <w:sz w:val="28"/>
          <w:szCs w:val="28"/>
          <w:rtl/>
          <w:lang w:bidi="ar-IQ"/>
        </w:rPr>
      </w:pPr>
      <w:bookmarkStart w:id="0" w:name="_GoBack"/>
      <w:r>
        <w:rPr>
          <w:rFonts w:ascii="Times New Roman" w:hAnsi="Times New Roman" w:cs="Times New Roman"/>
          <w:sz w:val="28"/>
          <w:szCs w:val="28"/>
          <w:lang w:bidi="ar-IQ"/>
        </w:rPr>
        <w:t>9- Camels exploit desert pastures efficiently because of their limited water needs and their ability to gnaw on shrubby plants.</w:t>
      </w:r>
    </w:p>
    <w:p w:rsidR="007E0674" w:rsidRDefault="007E0674" w:rsidP="007E0674">
      <w:pPr>
        <w:spacing w:line="360" w:lineRule="auto"/>
        <w:jc w:val="right"/>
        <w:rPr>
          <w:rFonts w:ascii="Times New Roman" w:hAnsi="Times New Roman" w:cs="Times New Roman"/>
          <w:sz w:val="28"/>
          <w:szCs w:val="28"/>
          <w:lang w:bidi="ar-IQ"/>
        </w:rPr>
      </w:pPr>
      <w:r>
        <w:rPr>
          <w:rFonts w:ascii="Times New Roman" w:hAnsi="Times New Roman" w:cs="Times New Roman"/>
          <w:sz w:val="28"/>
          <w:szCs w:val="28"/>
          <w:lang w:bidi="ar-IQ"/>
        </w:rPr>
        <w:t>10- Sheep and goats make better use of the desert slopes than cows.</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lastRenderedPageBreak/>
        <w:t>11- Cows are more adapted to grazing in open and flat pastures.</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12- Climatic conditions, especially rain, change dramatically from year to year and during the same year in most of the pasture lands.</w:t>
      </w:r>
    </w:p>
    <w:p w:rsidR="007E0674" w:rsidRDefault="007E0674" w:rsidP="007E0674">
      <w:pPr>
        <w:spacing w:line="360" w:lineRule="auto"/>
        <w:jc w:val="right"/>
        <w:rPr>
          <w:rFonts w:ascii="Times New Roman" w:hAnsi="Times New Roman" w:cs="Times New Roman"/>
          <w:sz w:val="28"/>
          <w:szCs w:val="28"/>
          <w:rtl/>
          <w:lang w:bidi="ar-IQ"/>
        </w:rPr>
      </w:pPr>
      <w:r>
        <w:rPr>
          <w:rFonts w:ascii="Times New Roman" w:hAnsi="Times New Roman" w:cs="Times New Roman"/>
          <w:sz w:val="28"/>
          <w:szCs w:val="28"/>
          <w:lang w:bidi="ar-IQ"/>
        </w:rPr>
        <w:t xml:space="preserve">13- Successful rangeland management depends on understanding the interaction between natural factors, plants and animals. </w:t>
      </w:r>
    </w:p>
    <w:bookmarkEnd w:id="0"/>
    <w:p w:rsidR="00185DC8" w:rsidRDefault="00185DC8">
      <w:pPr>
        <w:rPr>
          <w:lang w:bidi="ar-IQ"/>
        </w:rPr>
      </w:pPr>
    </w:p>
    <w:sectPr w:rsidR="00185DC8" w:rsidSect="000E5A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84DE4"/>
    <w:multiLevelType w:val="hybridMultilevel"/>
    <w:tmpl w:val="CA5841A2"/>
    <w:lvl w:ilvl="0" w:tplc="62888746">
      <w:start w:val="1"/>
      <w:numFmt w:val="bullet"/>
      <w:lvlText w:val=""/>
      <w:lvlJc w:val="left"/>
      <w:pPr>
        <w:tabs>
          <w:tab w:val="num" w:pos="720"/>
        </w:tabs>
        <w:ind w:left="720" w:hanging="360"/>
      </w:pPr>
      <w:rPr>
        <w:rFonts w:ascii="Wingdings" w:hAnsi="Wingdings" w:hint="default"/>
      </w:rPr>
    </w:lvl>
    <w:lvl w:ilvl="1" w:tplc="066A64DA">
      <w:start w:val="1"/>
      <w:numFmt w:val="bullet"/>
      <w:lvlText w:val=""/>
      <w:lvlJc w:val="left"/>
      <w:pPr>
        <w:tabs>
          <w:tab w:val="num" w:pos="1440"/>
        </w:tabs>
        <w:ind w:left="1440" w:hanging="360"/>
      </w:pPr>
      <w:rPr>
        <w:rFonts w:ascii="Wingdings" w:hAnsi="Wingdings" w:hint="default"/>
      </w:rPr>
    </w:lvl>
    <w:lvl w:ilvl="2" w:tplc="5F768B5E">
      <w:start w:val="1"/>
      <w:numFmt w:val="bullet"/>
      <w:lvlText w:val=""/>
      <w:lvlJc w:val="left"/>
      <w:pPr>
        <w:tabs>
          <w:tab w:val="num" w:pos="2160"/>
        </w:tabs>
        <w:ind w:left="2160" w:hanging="360"/>
      </w:pPr>
      <w:rPr>
        <w:rFonts w:ascii="Wingdings" w:hAnsi="Wingdings" w:hint="default"/>
      </w:rPr>
    </w:lvl>
    <w:lvl w:ilvl="3" w:tplc="14DE0950">
      <w:start w:val="1"/>
      <w:numFmt w:val="bullet"/>
      <w:lvlText w:val=""/>
      <w:lvlJc w:val="left"/>
      <w:pPr>
        <w:tabs>
          <w:tab w:val="num" w:pos="2880"/>
        </w:tabs>
        <w:ind w:left="2880" w:hanging="360"/>
      </w:pPr>
      <w:rPr>
        <w:rFonts w:ascii="Wingdings" w:hAnsi="Wingdings" w:hint="default"/>
      </w:rPr>
    </w:lvl>
    <w:lvl w:ilvl="4" w:tplc="C562D4C8">
      <w:start w:val="1"/>
      <w:numFmt w:val="bullet"/>
      <w:lvlText w:val=""/>
      <w:lvlJc w:val="left"/>
      <w:pPr>
        <w:tabs>
          <w:tab w:val="num" w:pos="3600"/>
        </w:tabs>
        <w:ind w:left="3600" w:hanging="360"/>
      </w:pPr>
      <w:rPr>
        <w:rFonts w:ascii="Wingdings" w:hAnsi="Wingdings" w:hint="default"/>
      </w:rPr>
    </w:lvl>
    <w:lvl w:ilvl="5" w:tplc="B016DA42">
      <w:start w:val="1"/>
      <w:numFmt w:val="bullet"/>
      <w:lvlText w:val=""/>
      <w:lvlJc w:val="left"/>
      <w:pPr>
        <w:tabs>
          <w:tab w:val="num" w:pos="4320"/>
        </w:tabs>
        <w:ind w:left="4320" w:hanging="360"/>
      </w:pPr>
      <w:rPr>
        <w:rFonts w:ascii="Wingdings" w:hAnsi="Wingdings" w:hint="default"/>
      </w:rPr>
    </w:lvl>
    <w:lvl w:ilvl="6" w:tplc="BD70FD7C">
      <w:start w:val="1"/>
      <w:numFmt w:val="bullet"/>
      <w:lvlText w:val=""/>
      <w:lvlJc w:val="left"/>
      <w:pPr>
        <w:tabs>
          <w:tab w:val="num" w:pos="5040"/>
        </w:tabs>
        <w:ind w:left="5040" w:hanging="360"/>
      </w:pPr>
      <w:rPr>
        <w:rFonts w:ascii="Wingdings" w:hAnsi="Wingdings" w:hint="default"/>
      </w:rPr>
    </w:lvl>
    <w:lvl w:ilvl="7" w:tplc="4374117E">
      <w:start w:val="1"/>
      <w:numFmt w:val="bullet"/>
      <w:lvlText w:val=""/>
      <w:lvlJc w:val="left"/>
      <w:pPr>
        <w:tabs>
          <w:tab w:val="num" w:pos="5760"/>
        </w:tabs>
        <w:ind w:left="5760" w:hanging="360"/>
      </w:pPr>
      <w:rPr>
        <w:rFonts w:ascii="Wingdings" w:hAnsi="Wingdings" w:hint="default"/>
      </w:rPr>
    </w:lvl>
    <w:lvl w:ilvl="8" w:tplc="944A75B4">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80"/>
    <w:rsid w:val="00093808"/>
    <w:rsid w:val="000D22F6"/>
    <w:rsid w:val="000E5A2E"/>
    <w:rsid w:val="001052B5"/>
    <w:rsid w:val="00185DC8"/>
    <w:rsid w:val="0024265F"/>
    <w:rsid w:val="0029177A"/>
    <w:rsid w:val="003A571A"/>
    <w:rsid w:val="00487911"/>
    <w:rsid w:val="00574630"/>
    <w:rsid w:val="006833D5"/>
    <w:rsid w:val="007E0674"/>
    <w:rsid w:val="00BA19C3"/>
    <w:rsid w:val="00C47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674"/>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674"/>
    <w:pPr>
      <w:bidi w:val="0"/>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24265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426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674"/>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674"/>
    <w:pPr>
      <w:bidi w:val="0"/>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24265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426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998</Words>
  <Characters>5689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9</cp:revision>
  <dcterms:created xsi:type="dcterms:W3CDTF">2025-04-18T09:57:00Z</dcterms:created>
  <dcterms:modified xsi:type="dcterms:W3CDTF">2025-04-20T18:49:00Z</dcterms:modified>
</cp:coreProperties>
</file>